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51" w:rsidRDefault="00835B51" w:rsidP="00835B5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2ACC" w:rsidRPr="00641148" w:rsidTr="00EB7F7C">
        <w:tc>
          <w:tcPr>
            <w:tcW w:w="9464" w:type="dxa"/>
            <w:shd w:val="clear" w:color="auto" w:fill="66FF66"/>
          </w:tcPr>
          <w:p w:rsidR="00142ACC" w:rsidRPr="000E4387" w:rsidRDefault="00AA77DD" w:rsidP="00EB7F7C">
            <w:pPr>
              <w:jc w:val="center"/>
              <w:rPr>
                <w:rFonts w:ascii="Verdana" w:hAnsi="Verdana" w:cs="Arial"/>
                <w:b/>
                <w:sz w:val="40"/>
                <w:szCs w:val="40"/>
              </w:rPr>
            </w:pPr>
            <w:r>
              <w:rPr>
                <w:rFonts w:ascii="Verdana" w:hAnsi="Verdana" w:cs="Arial"/>
                <w:b/>
                <w:sz w:val="40"/>
                <w:szCs w:val="40"/>
              </w:rPr>
              <w:t>Opdracht</w:t>
            </w:r>
            <w:r w:rsidR="00142ACC" w:rsidRPr="000E4387">
              <w:rPr>
                <w:rFonts w:ascii="Verdana" w:hAnsi="Verdana" w:cs="Arial"/>
                <w:b/>
                <w:sz w:val="40"/>
                <w:szCs w:val="40"/>
              </w:rPr>
              <w:t xml:space="preserve">  1</w:t>
            </w:r>
          </w:p>
          <w:p w:rsidR="00142ACC" w:rsidRPr="006833D9" w:rsidRDefault="00142ACC" w:rsidP="00EB7F7C">
            <w:pPr>
              <w:jc w:val="center"/>
              <w:rPr>
                <w:rFonts w:ascii="Verdana" w:hAnsi="Verdana" w:cs="Arial"/>
                <w:b/>
                <w:sz w:val="40"/>
                <w:szCs w:val="40"/>
              </w:rPr>
            </w:pPr>
            <w:r w:rsidRPr="000E4387">
              <w:rPr>
                <w:rFonts w:ascii="Verdana" w:hAnsi="Verdana" w:cs="Arial"/>
                <w:b/>
                <w:sz w:val="40"/>
                <w:szCs w:val="40"/>
              </w:rPr>
              <w:t>Wat eten we deze week?</w:t>
            </w:r>
          </w:p>
        </w:tc>
      </w:tr>
      <w:tr w:rsidR="00142ACC" w:rsidRPr="00641148" w:rsidTr="00EB7F7C">
        <w:tc>
          <w:tcPr>
            <w:tcW w:w="9464" w:type="dxa"/>
          </w:tcPr>
          <w:p w:rsidR="00142ACC" w:rsidRPr="000E4387" w:rsidRDefault="00142ACC" w:rsidP="00EB7F7C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142ACC" w:rsidRPr="006833D9" w:rsidRDefault="00142ACC" w:rsidP="00EB7F7C">
            <w:pPr>
              <w:shd w:val="clear" w:color="auto" w:fill="FFFFFF"/>
              <w:rPr>
                <w:rFonts w:cs="Arial"/>
                <w:b/>
                <w:sz w:val="24"/>
                <w:szCs w:val="24"/>
              </w:rPr>
            </w:pPr>
            <w:r w:rsidRPr="006833D9">
              <w:rPr>
                <w:rFonts w:cs="Arial"/>
                <w:sz w:val="24"/>
                <w:szCs w:val="24"/>
              </w:rPr>
              <w:t xml:space="preserve">Voor deze opdracht werk je samen met </w:t>
            </w:r>
            <w:r w:rsidR="00785E81">
              <w:rPr>
                <w:rFonts w:cs="Arial"/>
                <w:sz w:val="24"/>
                <w:szCs w:val="24"/>
              </w:rPr>
              <w:t>je collega</w:t>
            </w:r>
            <w:r w:rsidR="00033337">
              <w:rPr>
                <w:rFonts w:cs="Arial"/>
                <w:sz w:val="24"/>
                <w:szCs w:val="24"/>
              </w:rPr>
              <w:t xml:space="preserve">’s </w:t>
            </w:r>
            <w:r w:rsidRPr="006833D9">
              <w:rPr>
                <w:rFonts w:cs="Arial"/>
                <w:b/>
                <w:sz w:val="24"/>
                <w:szCs w:val="24"/>
              </w:rPr>
              <w:t>.</w:t>
            </w:r>
            <w:r w:rsidRPr="006833D9">
              <w:rPr>
                <w:rFonts w:cs="Arial"/>
                <w:b/>
                <w:sz w:val="24"/>
                <w:szCs w:val="24"/>
              </w:rPr>
              <w:br/>
            </w:r>
          </w:p>
          <w:p w:rsidR="00142ACC" w:rsidRPr="006833D9" w:rsidRDefault="00142ACC" w:rsidP="00EB7F7C">
            <w:pPr>
              <w:shd w:val="clear" w:color="auto" w:fill="66FF66"/>
              <w:rPr>
                <w:rFonts w:cs="Arial"/>
                <w:sz w:val="24"/>
                <w:szCs w:val="24"/>
              </w:rPr>
            </w:pPr>
            <w:r w:rsidRPr="006833D9">
              <w:rPr>
                <w:rFonts w:cs="Arial"/>
                <w:b/>
                <w:sz w:val="24"/>
                <w:szCs w:val="24"/>
              </w:rPr>
              <w:t>De opdracht:</w:t>
            </w:r>
          </w:p>
          <w:p w:rsidR="00142ACC" w:rsidRPr="006833D9" w:rsidRDefault="00142ACC" w:rsidP="00EB7F7C">
            <w:pPr>
              <w:shd w:val="clear" w:color="auto" w:fill="FFFFFF"/>
              <w:rPr>
                <w:rFonts w:cs="Arial"/>
                <w:sz w:val="24"/>
                <w:szCs w:val="24"/>
              </w:rPr>
            </w:pPr>
          </w:p>
          <w:p w:rsidR="00142ACC" w:rsidRDefault="00142ACC" w:rsidP="00EB7F7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833D9">
              <w:rPr>
                <w:rFonts w:cs="Arial"/>
                <w:sz w:val="24"/>
                <w:szCs w:val="24"/>
              </w:rPr>
              <w:t xml:space="preserve">Je maakt samen met </w:t>
            </w:r>
            <w:r w:rsidR="00033337">
              <w:rPr>
                <w:rFonts w:cs="Arial"/>
                <w:sz w:val="24"/>
                <w:szCs w:val="24"/>
              </w:rPr>
              <w:t xml:space="preserve">je teamleden </w:t>
            </w:r>
            <w:r w:rsidRPr="006833D9">
              <w:rPr>
                <w:rFonts w:cs="Arial"/>
                <w:sz w:val="24"/>
                <w:szCs w:val="24"/>
              </w:rPr>
              <w:t xml:space="preserve"> een </w:t>
            </w:r>
            <w:r w:rsidRPr="006833D9">
              <w:rPr>
                <w:sz w:val="24"/>
                <w:szCs w:val="24"/>
              </w:rPr>
              <w:t xml:space="preserve">weekmenu voor de warme avondmaaltijd. </w:t>
            </w:r>
            <w:r w:rsidRPr="006833D9">
              <w:rPr>
                <w:sz w:val="24"/>
                <w:szCs w:val="24"/>
              </w:rPr>
              <w:br/>
              <w:t xml:space="preserve">Dit weekmenu maak je zoveel mogelijk volgens </w:t>
            </w:r>
            <w:r w:rsidRPr="006833D9">
              <w:rPr>
                <w:b/>
                <w:sz w:val="24"/>
                <w:szCs w:val="24"/>
              </w:rPr>
              <w:t>de Nederlandse keuken, de Hollandse pot!</w:t>
            </w:r>
          </w:p>
          <w:p w:rsidR="00785E81" w:rsidRPr="00785E81" w:rsidRDefault="00785E81" w:rsidP="00EB7F7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785E81">
              <w:rPr>
                <w:sz w:val="24"/>
                <w:szCs w:val="24"/>
              </w:rPr>
              <w:t>D</w:t>
            </w:r>
            <w:r w:rsidR="007E293B">
              <w:rPr>
                <w:sz w:val="24"/>
                <w:szCs w:val="24"/>
              </w:rPr>
              <w:t xml:space="preserve">it </w:t>
            </w:r>
            <w:r w:rsidRPr="00785E81">
              <w:rPr>
                <w:sz w:val="24"/>
                <w:szCs w:val="24"/>
              </w:rPr>
              <w:t xml:space="preserve"> weekmenu </w:t>
            </w:r>
            <w:r w:rsidR="007E293B">
              <w:rPr>
                <w:sz w:val="24"/>
                <w:szCs w:val="24"/>
              </w:rPr>
              <w:t>kan gebruikt worden bij de instelling waar je stage loopt.</w:t>
            </w:r>
            <w:r w:rsidRPr="00785E81">
              <w:rPr>
                <w:sz w:val="24"/>
                <w:szCs w:val="24"/>
              </w:rPr>
              <w:t>. Als je in de KO werk</w:t>
            </w:r>
            <w:r w:rsidR="007E293B">
              <w:rPr>
                <w:sz w:val="24"/>
                <w:szCs w:val="24"/>
              </w:rPr>
              <w:t>t</w:t>
            </w:r>
            <w:r w:rsidRPr="00785E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voor het gezin waar het kind vandaan komt.</w:t>
            </w:r>
            <w:r w:rsidRPr="00785E81">
              <w:rPr>
                <w:sz w:val="24"/>
                <w:szCs w:val="24"/>
              </w:rPr>
              <w:t xml:space="preserve"> </w:t>
            </w:r>
          </w:p>
          <w:p w:rsidR="00142ACC" w:rsidRPr="006833D9" w:rsidRDefault="00142ACC" w:rsidP="00EB7F7C">
            <w:pPr>
              <w:shd w:val="clear" w:color="auto" w:fill="FFFFFF"/>
              <w:rPr>
                <w:rFonts w:cs="Arial"/>
                <w:sz w:val="24"/>
                <w:szCs w:val="24"/>
              </w:rPr>
            </w:pPr>
          </w:p>
          <w:p w:rsidR="00142ACC" w:rsidRPr="006833D9" w:rsidRDefault="00142ACC" w:rsidP="00EB7F7C">
            <w:pPr>
              <w:pStyle w:val="Geenafstand"/>
              <w:shd w:val="clear" w:color="auto" w:fill="66FF66"/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  <w:t>Hoe ga je aan het werk?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</w:pP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  <w:t>Stap 1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  <w:t>Kies een doelgroep</w:t>
            </w: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 xml:space="preserve"> </w:t>
            </w: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br/>
              <w:t>1. Gezin met jonge kinderen</w:t>
            </w: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br/>
              <w:t>2. Ouder echtpaar van 75</w:t>
            </w: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br/>
              <w:t>3. Groep mensen met een verstandelijk beperking in een woonvorm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  <w:t>Stap 2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  <w:t>Neem de onderstaande tabel over</w:t>
            </w: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 xml:space="preserve"> op de computer en vul je weekmenu in.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97"/>
              <w:gridCol w:w="3884"/>
              <w:gridCol w:w="3505"/>
            </w:tblGrid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>Dag</w:t>
                  </w:r>
                </w:p>
              </w:tc>
              <w:tc>
                <w:tcPr>
                  <w:tcW w:w="3884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 xml:space="preserve">Warme – of avondmaaltijd </w:t>
                  </w:r>
                </w:p>
              </w:tc>
              <w:tc>
                <w:tcPr>
                  <w:tcW w:w="3505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 xml:space="preserve">Motivatie </w:t>
                  </w: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br/>
                    <w:t>(waarom kies ik dit menu?)</w:t>
                  </w:r>
                </w:p>
              </w:tc>
            </w:tr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>Maandag</w:t>
                  </w:r>
                </w:p>
              </w:tc>
              <w:tc>
                <w:tcPr>
                  <w:tcW w:w="3884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505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>Dinsdag</w:t>
                  </w:r>
                </w:p>
              </w:tc>
              <w:tc>
                <w:tcPr>
                  <w:tcW w:w="3884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505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>Woensdag</w:t>
                  </w:r>
                </w:p>
              </w:tc>
              <w:tc>
                <w:tcPr>
                  <w:tcW w:w="3884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505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>Donderdag</w:t>
                  </w:r>
                </w:p>
              </w:tc>
              <w:tc>
                <w:tcPr>
                  <w:tcW w:w="3884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505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 xml:space="preserve">Vrijdag </w:t>
                  </w:r>
                </w:p>
              </w:tc>
              <w:tc>
                <w:tcPr>
                  <w:tcW w:w="3884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505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>Zaterdag</w:t>
                  </w:r>
                </w:p>
              </w:tc>
              <w:tc>
                <w:tcPr>
                  <w:tcW w:w="3884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505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142ACC" w:rsidRPr="006833D9" w:rsidTr="00EB7F7C">
              <w:tc>
                <w:tcPr>
                  <w:tcW w:w="1597" w:type="dxa"/>
                  <w:shd w:val="clear" w:color="auto" w:fill="D9D9D9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6833D9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  <w:t>Zondag</w:t>
                  </w:r>
                </w:p>
              </w:tc>
              <w:tc>
                <w:tcPr>
                  <w:tcW w:w="3884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505" w:type="dxa"/>
                </w:tcPr>
                <w:p w:rsidR="00142ACC" w:rsidRPr="006833D9" w:rsidRDefault="00142ACC" w:rsidP="00EB7F7C">
                  <w:pPr>
                    <w:pStyle w:val="Geenafstand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  <w:t>Stap 3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 xml:space="preserve">Maak het menu voor </w:t>
            </w: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  <w:t>de komende week</w:t>
            </w: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>, dus let op het jaargetijde en beschikbaarheid van groenten.</w:t>
            </w: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br/>
            </w:r>
            <w:r w:rsidRPr="006833D9">
              <w:rPr>
                <w:rFonts w:asciiTheme="minorHAnsi" w:hAnsiTheme="minorHAnsi"/>
                <w:sz w:val="24"/>
                <w:szCs w:val="24"/>
                <w:lang w:eastAsia="nl-NL"/>
              </w:rPr>
              <w:t xml:space="preserve">Denk aan de </w:t>
            </w:r>
            <w:r w:rsidRPr="006833D9">
              <w:rPr>
                <w:rFonts w:asciiTheme="minorHAnsi" w:hAnsiTheme="minorHAnsi"/>
                <w:b/>
                <w:sz w:val="24"/>
                <w:szCs w:val="24"/>
                <w:lang w:eastAsia="nl-NL"/>
              </w:rPr>
              <w:t>regels</w:t>
            </w:r>
            <w:r w:rsidRPr="006833D9">
              <w:rPr>
                <w:rFonts w:asciiTheme="minorHAnsi" w:hAnsiTheme="minorHAnsi"/>
                <w:sz w:val="24"/>
                <w:szCs w:val="24"/>
                <w:lang w:eastAsia="nl-NL"/>
              </w:rPr>
              <w:t xml:space="preserve"> van</w:t>
            </w:r>
            <w:r w:rsidR="007E293B">
              <w:rPr>
                <w:rFonts w:asciiTheme="minorHAnsi" w:hAnsiTheme="minorHAnsi"/>
                <w:sz w:val="24"/>
                <w:szCs w:val="24"/>
                <w:lang w:eastAsia="nl-NL"/>
              </w:rPr>
              <w:t xml:space="preserve"> de schijf van 5, de doelgroep, het aantal personen.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sz w:val="24"/>
                <w:szCs w:val="24"/>
                <w:lang w:eastAsia="nl-NL"/>
              </w:rPr>
              <w:lastRenderedPageBreak/>
              <w:t xml:space="preserve">Op de </w:t>
            </w:r>
            <w:r w:rsidRPr="006833D9">
              <w:rPr>
                <w:rFonts w:asciiTheme="minorHAnsi" w:hAnsiTheme="minorHAnsi"/>
                <w:b/>
                <w:sz w:val="24"/>
                <w:szCs w:val="24"/>
                <w:lang w:eastAsia="nl-NL"/>
              </w:rPr>
              <w:t>woensdag</w:t>
            </w:r>
            <w:r w:rsidRPr="006833D9">
              <w:rPr>
                <w:rFonts w:asciiTheme="minorHAnsi" w:hAnsiTheme="minorHAnsi"/>
                <w:sz w:val="24"/>
                <w:szCs w:val="24"/>
                <w:lang w:eastAsia="nl-NL"/>
              </w:rPr>
              <w:t xml:space="preserve"> is er iemand jarig, dus een feestelijk maal!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sz w:val="24"/>
                <w:szCs w:val="24"/>
                <w:lang w:eastAsia="nl-NL"/>
              </w:rPr>
              <w:t>Onderaan deze opdracht staan bronnen die je kunt gebruiken bij de samenstelling van het menu.</w:t>
            </w: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  <w:t>Stap 4</w:t>
            </w:r>
          </w:p>
          <w:p w:rsidR="00142ACC" w:rsidRDefault="00142ACC" w:rsidP="00EB7F7C">
            <w:pPr>
              <w:pStyle w:val="Geenafstand"/>
              <w:shd w:val="clear" w:color="auto" w:fill="FFFFFF"/>
              <w:rPr>
                <w:rFonts w:asciiTheme="minorHAnsi" w:hAnsiTheme="minorHAnsi"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sz w:val="24"/>
                <w:szCs w:val="24"/>
                <w:lang w:eastAsia="nl-NL"/>
              </w:rPr>
              <w:t xml:space="preserve">Geef </w:t>
            </w:r>
            <w:r w:rsidRPr="006833D9">
              <w:rPr>
                <w:rFonts w:asciiTheme="minorHAnsi" w:hAnsiTheme="minorHAnsi"/>
                <w:b/>
                <w:sz w:val="24"/>
                <w:szCs w:val="24"/>
                <w:lang w:eastAsia="nl-NL"/>
              </w:rPr>
              <w:t>per dag uitleg</w:t>
            </w:r>
            <w:r w:rsidRPr="006833D9">
              <w:rPr>
                <w:rFonts w:asciiTheme="minorHAnsi" w:hAnsiTheme="minorHAnsi"/>
                <w:sz w:val="24"/>
                <w:szCs w:val="24"/>
                <w:lang w:eastAsia="nl-NL"/>
              </w:rPr>
              <w:t xml:space="preserve"> bij de voedingskeuze die je hebt gemaakt.</w:t>
            </w:r>
          </w:p>
          <w:p w:rsidR="007E293B" w:rsidRPr="006833D9" w:rsidRDefault="007E293B" w:rsidP="00EB7F7C">
            <w:pPr>
              <w:pStyle w:val="Geenafstand"/>
              <w:shd w:val="clear" w:color="auto" w:fill="FFFFFF"/>
              <w:rPr>
                <w:rFonts w:asciiTheme="minorHAnsi" w:hAnsiTheme="minorHAnsi"/>
                <w:sz w:val="24"/>
                <w:szCs w:val="24"/>
                <w:lang w:eastAsia="nl-NL"/>
              </w:rPr>
            </w:pPr>
            <w:r>
              <w:rPr>
                <w:rFonts w:asciiTheme="minorHAnsi" w:hAnsiTheme="minorHAnsi"/>
                <w:sz w:val="24"/>
                <w:szCs w:val="24"/>
                <w:lang w:eastAsia="nl-NL"/>
              </w:rPr>
              <w:t>Probeer een goede inschatting van de kosten te maken. Vermeld het aantal personen voor wie dit gerecht geschikt is.</w:t>
            </w:r>
          </w:p>
          <w:p w:rsidR="00142ACC" w:rsidRPr="006833D9" w:rsidRDefault="00142ACC" w:rsidP="00EB7F7C">
            <w:pPr>
              <w:pStyle w:val="Geenafstand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42ACC" w:rsidP="00EB7F7C">
            <w:pPr>
              <w:pStyle w:val="Geenafstand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nl-NL"/>
              </w:rPr>
              <w:t>Stap 5</w:t>
            </w:r>
          </w:p>
          <w:p w:rsidR="00142ACC" w:rsidRDefault="00785E81" w:rsidP="00EB7F7C">
            <w:pPr>
              <w:pStyle w:val="Geenafstand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 xml:space="preserve">Zet je </w:t>
            </w:r>
            <w:r w:rsidR="00142ACC"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 xml:space="preserve"> weekmenu en motivatie </w:t>
            </w:r>
            <w:r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>op jullie site als een soort kookboek. Met alle recepten. Als organisatie kun je hier €2000 mee verdienen.</w:t>
            </w:r>
          </w:p>
          <w:p w:rsidR="00785E81" w:rsidRPr="006833D9" w:rsidRDefault="00785E81" w:rsidP="00EB7F7C">
            <w:pPr>
              <w:pStyle w:val="Geenafstand"/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42ACC" w:rsidP="00EB7F7C">
            <w:pPr>
              <w:pStyle w:val="Geenafstand"/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b/>
                <w:bCs/>
                <w:sz w:val="24"/>
                <w:szCs w:val="24"/>
                <w:lang w:eastAsia="nl-NL"/>
              </w:rPr>
              <w:t>Bronnen die je kunt gebruiken:</w:t>
            </w:r>
          </w:p>
          <w:p w:rsidR="00142ACC" w:rsidRPr="006833D9" w:rsidRDefault="00142ACC" w:rsidP="00142ACC">
            <w:pPr>
              <w:pStyle w:val="Geenafstand"/>
              <w:numPr>
                <w:ilvl w:val="0"/>
                <w:numId w:val="4"/>
              </w:numPr>
              <w:ind w:left="360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br/>
            </w:r>
            <w:hyperlink r:id="rId5" w:history="1">
              <w:r w:rsidRPr="006833D9">
                <w:rPr>
                  <w:rStyle w:val="Hyperlink"/>
                  <w:rFonts w:asciiTheme="minorHAnsi" w:hAnsiTheme="minorHAnsi"/>
                  <w:bCs/>
                  <w:sz w:val="24"/>
                  <w:szCs w:val="24"/>
                  <w:lang w:eastAsia="nl-NL"/>
                </w:rPr>
                <w:t>www.profi-leren.nl/files/hzw_dc25.pdf</w:t>
              </w:r>
            </w:hyperlink>
          </w:p>
          <w:p w:rsidR="00142ACC" w:rsidRPr="006833D9" w:rsidRDefault="00142ACC" w:rsidP="00EB7F7C">
            <w:pPr>
              <w:pStyle w:val="Geenafstand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42ACC" w:rsidP="00EB7F7C">
            <w:pPr>
              <w:pStyle w:val="Geenafstand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r w:rsidRPr="006833D9"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  <w:t>Internet</w:t>
            </w:r>
          </w:p>
          <w:p w:rsidR="00142ACC" w:rsidRPr="006833D9" w:rsidRDefault="00142ACC" w:rsidP="00EB7F7C">
            <w:pPr>
              <w:pStyle w:val="Geenafstand"/>
              <w:ind w:left="360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C1F5F" w:rsidP="00142ACC">
            <w:pPr>
              <w:pStyle w:val="Geenafstand"/>
              <w:numPr>
                <w:ilvl w:val="0"/>
                <w:numId w:val="4"/>
              </w:numPr>
              <w:ind w:left="360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hyperlink r:id="rId6" w:history="1">
              <w:r w:rsidR="00142ACC" w:rsidRPr="006833D9">
                <w:rPr>
                  <w:rStyle w:val="Hyperlink"/>
                  <w:rFonts w:asciiTheme="minorHAnsi" w:hAnsiTheme="minorHAnsi"/>
                  <w:bCs/>
                  <w:sz w:val="24"/>
                  <w:szCs w:val="24"/>
                  <w:lang w:eastAsia="nl-NL"/>
                </w:rPr>
                <w:t>www.ah.nl/recepten</w:t>
              </w:r>
            </w:hyperlink>
          </w:p>
          <w:p w:rsidR="00142ACC" w:rsidRPr="006833D9" w:rsidRDefault="00142ACC" w:rsidP="00EB7F7C">
            <w:pPr>
              <w:pStyle w:val="Geenafstand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</w:p>
          <w:p w:rsidR="00142ACC" w:rsidRPr="006833D9" w:rsidRDefault="001C1F5F" w:rsidP="00142ACC">
            <w:pPr>
              <w:pStyle w:val="Geenafstand"/>
              <w:numPr>
                <w:ilvl w:val="0"/>
                <w:numId w:val="4"/>
              </w:numPr>
              <w:ind w:left="360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hyperlink r:id="rId7" w:history="1">
              <w:r w:rsidR="00142ACC" w:rsidRPr="006833D9">
                <w:rPr>
                  <w:rStyle w:val="Hyperlink"/>
                  <w:rFonts w:asciiTheme="minorHAnsi" w:hAnsiTheme="minorHAnsi"/>
                  <w:bCs/>
                  <w:sz w:val="24"/>
                  <w:szCs w:val="24"/>
                  <w:lang w:eastAsia="nl-NL"/>
                </w:rPr>
                <w:t>www.smulweb.nl/koken/recepten/</w:t>
              </w:r>
            </w:hyperlink>
          </w:p>
          <w:p w:rsidR="00142ACC" w:rsidRPr="006833D9" w:rsidRDefault="00142ACC" w:rsidP="00EB7F7C">
            <w:pPr>
              <w:pStyle w:val="Lijstalinea"/>
              <w:rPr>
                <w:bCs/>
                <w:sz w:val="24"/>
                <w:szCs w:val="24"/>
              </w:rPr>
            </w:pPr>
          </w:p>
          <w:p w:rsidR="00142ACC" w:rsidRPr="006833D9" w:rsidRDefault="001C1F5F" w:rsidP="00142ACC">
            <w:pPr>
              <w:pStyle w:val="Geenafstand"/>
              <w:numPr>
                <w:ilvl w:val="0"/>
                <w:numId w:val="4"/>
              </w:numPr>
              <w:ind w:left="360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hyperlink r:id="rId8" w:history="1">
              <w:r w:rsidR="00142ACC" w:rsidRPr="006833D9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http://nl.wikipedia.org/wiki/Nederlandse_keuken</w:t>
              </w:r>
            </w:hyperlink>
          </w:p>
          <w:p w:rsidR="00142ACC" w:rsidRPr="006833D9" w:rsidRDefault="00142ACC" w:rsidP="00EB7F7C">
            <w:pPr>
              <w:pStyle w:val="Lijstalinea"/>
              <w:ind w:left="0"/>
              <w:rPr>
                <w:bCs/>
                <w:sz w:val="24"/>
                <w:szCs w:val="24"/>
              </w:rPr>
            </w:pPr>
          </w:p>
          <w:p w:rsidR="00142ACC" w:rsidRPr="006833D9" w:rsidRDefault="001C1F5F" w:rsidP="00142ACC">
            <w:pPr>
              <w:pStyle w:val="Geenafstand"/>
              <w:numPr>
                <w:ilvl w:val="0"/>
                <w:numId w:val="4"/>
              </w:numPr>
              <w:ind w:left="360"/>
              <w:rPr>
                <w:rFonts w:asciiTheme="minorHAnsi" w:hAnsiTheme="minorHAnsi"/>
                <w:bCs/>
                <w:sz w:val="24"/>
                <w:szCs w:val="24"/>
                <w:lang w:eastAsia="nl-NL"/>
              </w:rPr>
            </w:pPr>
            <w:hyperlink r:id="rId9" w:history="1">
              <w:r w:rsidR="00142ACC" w:rsidRPr="006833D9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http://nl.wikipedia.org/wiki/Cultuur_in_Nederland</w:t>
              </w:r>
            </w:hyperlink>
          </w:p>
          <w:p w:rsidR="00142ACC" w:rsidRPr="006833D9" w:rsidRDefault="00142ACC" w:rsidP="00EB7F7C">
            <w:pPr>
              <w:pStyle w:val="Lijstalinea"/>
              <w:rPr>
                <w:bCs/>
                <w:sz w:val="24"/>
                <w:szCs w:val="24"/>
              </w:rPr>
            </w:pPr>
          </w:p>
          <w:p w:rsidR="00142ACC" w:rsidRPr="000E4387" w:rsidRDefault="00142ACC" w:rsidP="00EB7F7C">
            <w:pPr>
              <w:pStyle w:val="Geenafstand"/>
              <w:rPr>
                <w:rFonts w:ascii="Verdana" w:hAnsi="Verdana" w:cs="Arial"/>
                <w:sz w:val="24"/>
                <w:szCs w:val="24"/>
                <w:lang w:eastAsia="nl-NL"/>
              </w:rPr>
            </w:pPr>
          </w:p>
        </w:tc>
      </w:tr>
      <w:tr w:rsidR="00142ACC" w:rsidRPr="00641148" w:rsidTr="00EB7F7C">
        <w:tc>
          <w:tcPr>
            <w:tcW w:w="9464" w:type="dxa"/>
          </w:tcPr>
          <w:p w:rsidR="00142ACC" w:rsidRPr="00641148" w:rsidRDefault="00142ACC" w:rsidP="00EB7F7C">
            <w:pPr>
              <w:rPr>
                <w:rFonts w:cs="Arial"/>
              </w:rPr>
            </w:pPr>
          </w:p>
        </w:tc>
      </w:tr>
    </w:tbl>
    <w:p w:rsidR="00142ACC" w:rsidRDefault="00142ACC" w:rsidP="00142ACC"/>
    <w:p w:rsidR="00142ACC" w:rsidRDefault="00142ACC" w:rsidP="00142ACC"/>
    <w:p w:rsidR="00142ACC" w:rsidRDefault="00142ACC" w:rsidP="00142ACC">
      <w:r>
        <w:rPr>
          <w:noProof/>
          <w:lang w:eastAsia="nl-N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287395" cy="2754630"/>
            <wp:effectExtent l="19050" t="0" r="0" b="0"/>
            <wp:wrapSquare wrapText="bothSides"/>
            <wp:docPr id="45" name="Afbeelding 45" descr="MC9002351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C900235143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75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42ACC" w:rsidSect="009A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387C"/>
    <w:multiLevelType w:val="hybridMultilevel"/>
    <w:tmpl w:val="A328D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5AC4"/>
    <w:multiLevelType w:val="hybridMultilevel"/>
    <w:tmpl w:val="932ED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609BB"/>
    <w:multiLevelType w:val="hybridMultilevel"/>
    <w:tmpl w:val="806C4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C2685"/>
    <w:multiLevelType w:val="hybridMultilevel"/>
    <w:tmpl w:val="D9763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F29F1"/>
    <w:multiLevelType w:val="hybridMultilevel"/>
    <w:tmpl w:val="978A0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739C"/>
    <w:rsid w:val="00033337"/>
    <w:rsid w:val="00075B75"/>
    <w:rsid w:val="00142ACC"/>
    <w:rsid w:val="001C1F5F"/>
    <w:rsid w:val="001F2755"/>
    <w:rsid w:val="00411621"/>
    <w:rsid w:val="0042739C"/>
    <w:rsid w:val="0078034F"/>
    <w:rsid w:val="00785E81"/>
    <w:rsid w:val="007E293B"/>
    <w:rsid w:val="00835B51"/>
    <w:rsid w:val="009A272E"/>
    <w:rsid w:val="00A01069"/>
    <w:rsid w:val="00AA77DD"/>
    <w:rsid w:val="00C51D3E"/>
    <w:rsid w:val="00CA7F9D"/>
    <w:rsid w:val="00CC51C1"/>
    <w:rsid w:val="00E7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27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739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3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5B51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142AC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rsid w:val="00142ACC"/>
    <w:rPr>
      <w:color w:val="0000FF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42ACC"/>
    <w:rPr>
      <w:rFonts w:ascii="Calibri" w:eastAsia="Calibri" w:hAnsi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5E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Nederlandse_keuk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ulweb.nl/koken/recept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.nl/recept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ofi-leren.nl/files/hzw_dc25.pdf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Cultuur_in_Nederland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2014-02-06T22:09:00Z</dcterms:created>
  <dcterms:modified xsi:type="dcterms:W3CDTF">2014-02-06T22:09:00Z</dcterms:modified>
</cp:coreProperties>
</file>